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CE" w:rsidRDefault="00B40ECE" w:rsidP="00B40ECE">
      <w:pPr>
        <w:jc w:val="center"/>
        <w:rPr>
          <w:szCs w:val="28"/>
        </w:rPr>
      </w:pPr>
      <w:r w:rsidRPr="0041070E">
        <w:rPr>
          <w:szCs w:val="28"/>
        </w:rPr>
        <w:t>ПОВЕСТКА</w:t>
      </w:r>
    </w:p>
    <w:p w:rsidR="00B40ECE" w:rsidRDefault="00B40ECE" w:rsidP="00B40ECE">
      <w:pPr>
        <w:jc w:val="center"/>
        <w:rPr>
          <w:szCs w:val="28"/>
        </w:rPr>
      </w:pPr>
      <w:r>
        <w:rPr>
          <w:szCs w:val="28"/>
        </w:rPr>
        <w:t xml:space="preserve">заседания </w:t>
      </w:r>
      <w:r w:rsidRPr="0041070E">
        <w:rPr>
          <w:szCs w:val="28"/>
        </w:rPr>
        <w:t>Думы Дальнереченского городского округа</w:t>
      </w:r>
    </w:p>
    <w:p w:rsidR="00B40ECE" w:rsidRDefault="00B40ECE" w:rsidP="00B40ECE">
      <w:pPr>
        <w:jc w:val="center"/>
        <w:rPr>
          <w:szCs w:val="28"/>
        </w:rPr>
      </w:pPr>
    </w:p>
    <w:p w:rsidR="00B40ECE" w:rsidRDefault="00FA20A4" w:rsidP="00B40ECE">
      <w:pPr>
        <w:rPr>
          <w:szCs w:val="28"/>
        </w:rPr>
      </w:pPr>
      <w:r>
        <w:rPr>
          <w:szCs w:val="28"/>
        </w:rPr>
        <w:t>30.05</w:t>
      </w:r>
      <w:r w:rsidR="00B40ECE">
        <w:rPr>
          <w:szCs w:val="28"/>
        </w:rPr>
        <w:t>.2023 г.</w:t>
      </w:r>
      <w:r w:rsidR="00B40ECE" w:rsidRPr="0041070E">
        <w:rPr>
          <w:szCs w:val="28"/>
        </w:rPr>
        <w:t xml:space="preserve"> </w:t>
      </w:r>
      <w:r w:rsidR="00B40ECE" w:rsidRPr="0041070E">
        <w:rPr>
          <w:szCs w:val="28"/>
        </w:rPr>
        <w:tab/>
      </w:r>
      <w:r w:rsidR="00B40ECE">
        <w:rPr>
          <w:szCs w:val="28"/>
        </w:rPr>
        <w:tab/>
      </w:r>
      <w:r w:rsidR="00B40ECE" w:rsidRPr="0041070E">
        <w:rPr>
          <w:szCs w:val="28"/>
        </w:rPr>
        <w:tab/>
      </w:r>
      <w:r w:rsidR="00B40ECE" w:rsidRPr="0041070E">
        <w:rPr>
          <w:szCs w:val="28"/>
        </w:rPr>
        <w:tab/>
        <w:t xml:space="preserve">                       </w:t>
      </w:r>
      <w:r w:rsidR="00B40ECE">
        <w:rPr>
          <w:szCs w:val="28"/>
        </w:rPr>
        <w:t xml:space="preserve">                        15.</w:t>
      </w:r>
      <w:r w:rsidR="00B40ECE" w:rsidRPr="0041070E">
        <w:rPr>
          <w:szCs w:val="28"/>
        </w:rPr>
        <w:t>00</w:t>
      </w:r>
    </w:p>
    <w:p w:rsidR="00A4672D" w:rsidRDefault="00A4672D" w:rsidP="00B40ECE">
      <w:pPr>
        <w:rPr>
          <w:szCs w:val="28"/>
        </w:rPr>
      </w:pPr>
    </w:p>
    <w:p w:rsidR="00B40ECE" w:rsidRDefault="00B40ECE" w:rsidP="00B40ECE"/>
    <w:tbl>
      <w:tblPr>
        <w:tblW w:w="10199" w:type="dxa"/>
        <w:tblInd w:w="-459" w:type="dxa"/>
        <w:tblLook w:val="01E0" w:firstRow="1" w:lastRow="1" w:firstColumn="1" w:lastColumn="1" w:noHBand="0" w:noVBand="0"/>
      </w:tblPr>
      <w:tblGrid>
        <w:gridCol w:w="1638"/>
        <w:gridCol w:w="8561"/>
      </w:tblGrid>
      <w:tr w:rsidR="00B40ECE" w:rsidRPr="00E03DC8" w:rsidTr="00042D5C">
        <w:trPr>
          <w:trHeight w:val="95"/>
        </w:trPr>
        <w:tc>
          <w:tcPr>
            <w:tcW w:w="1638" w:type="dxa"/>
            <w:shd w:val="clear" w:color="auto" w:fill="auto"/>
          </w:tcPr>
          <w:p w:rsidR="00B40ECE" w:rsidRPr="00900C8A" w:rsidRDefault="00B40ECE" w:rsidP="00155124">
            <w:pPr>
              <w:rPr>
                <w:szCs w:val="28"/>
              </w:rPr>
            </w:pPr>
            <w:r>
              <w:rPr>
                <w:szCs w:val="28"/>
              </w:rPr>
              <w:t>15.00-15.05</w:t>
            </w:r>
          </w:p>
        </w:tc>
        <w:tc>
          <w:tcPr>
            <w:tcW w:w="8561" w:type="dxa"/>
            <w:shd w:val="clear" w:color="auto" w:fill="auto"/>
          </w:tcPr>
          <w:p w:rsidR="00B40ECE" w:rsidRPr="00C61B55" w:rsidRDefault="00B40ECE" w:rsidP="00155124">
            <w:pPr>
              <w:ind w:right="72" w:firstLine="612"/>
              <w:jc w:val="both"/>
              <w:rPr>
                <w:szCs w:val="28"/>
              </w:rPr>
            </w:pPr>
            <w:r w:rsidRPr="00C61B55">
              <w:rPr>
                <w:szCs w:val="28"/>
              </w:rPr>
              <w:t>Утверждение повестки.</w:t>
            </w:r>
          </w:p>
          <w:p w:rsidR="00B40ECE" w:rsidRPr="00196C3A" w:rsidRDefault="00B40ECE" w:rsidP="00155124">
            <w:pPr>
              <w:ind w:right="72" w:firstLine="612"/>
              <w:jc w:val="both"/>
              <w:rPr>
                <w:sz w:val="16"/>
                <w:szCs w:val="16"/>
              </w:rPr>
            </w:pPr>
          </w:p>
        </w:tc>
      </w:tr>
      <w:tr w:rsidR="00F74B7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F74B7D" w:rsidRPr="00173FE9" w:rsidRDefault="00F74B7D" w:rsidP="007010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1</w:t>
            </w:r>
          </w:p>
          <w:p w:rsidR="00F74B7D" w:rsidRDefault="00F74B7D" w:rsidP="00701035">
            <w:pPr>
              <w:rPr>
                <w:szCs w:val="28"/>
              </w:rPr>
            </w:pPr>
            <w:r>
              <w:rPr>
                <w:szCs w:val="28"/>
              </w:rPr>
              <w:t>15.05-15.15</w:t>
            </w:r>
          </w:p>
          <w:p w:rsidR="00F74B7D" w:rsidRDefault="00F74B7D" w:rsidP="00701035">
            <w:pPr>
              <w:rPr>
                <w:b/>
                <w:szCs w:val="28"/>
              </w:rPr>
            </w:pPr>
          </w:p>
          <w:p w:rsidR="00F74B7D" w:rsidRPr="002D6B8C" w:rsidRDefault="00F74B7D" w:rsidP="00701035">
            <w:pPr>
              <w:rPr>
                <w:szCs w:val="28"/>
              </w:rPr>
            </w:pPr>
          </w:p>
        </w:tc>
        <w:tc>
          <w:tcPr>
            <w:tcW w:w="8561" w:type="dxa"/>
            <w:shd w:val="clear" w:color="auto" w:fill="auto"/>
          </w:tcPr>
          <w:p w:rsidR="00F74B7D" w:rsidRDefault="00FA20A4" w:rsidP="00FA20A4">
            <w:pPr>
              <w:ind w:firstLine="664"/>
              <w:rPr>
                <w:szCs w:val="28"/>
              </w:rPr>
            </w:pPr>
            <w:r>
              <w:rPr>
                <w:szCs w:val="28"/>
              </w:rPr>
              <w:t xml:space="preserve">Отчет об исполнении  бюджета </w:t>
            </w:r>
            <w:r w:rsidRPr="00BE2FD0">
              <w:rPr>
                <w:szCs w:val="28"/>
              </w:rPr>
              <w:t>Дальнереченского горо</w:t>
            </w:r>
            <w:r>
              <w:rPr>
                <w:szCs w:val="28"/>
              </w:rPr>
              <w:t>дского округа за 1 квартал 2023</w:t>
            </w:r>
            <w:r w:rsidRPr="00BE2FD0">
              <w:rPr>
                <w:szCs w:val="28"/>
              </w:rPr>
              <w:t xml:space="preserve"> года</w:t>
            </w:r>
            <w:r w:rsidR="00F74B7D">
              <w:rPr>
                <w:szCs w:val="28"/>
              </w:rPr>
              <w:t>.</w:t>
            </w:r>
          </w:p>
          <w:p w:rsidR="00F74B7D" w:rsidRDefault="00F74B7D" w:rsidP="00F74B7D">
            <w:pPr>
              <w:ind w:firstLine="5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Докладывает: </w:t>
            </w:r>
            <w:r w:rsidR="00BA3330">
              <w:rPr>
                <w:szCs w:val="28"/>
              </w:rPr>
              <w:t xml:space="preserve">Гаврилова Светлана Викторовна, </w:t>
            </w:r>
            <w:proofErr w:type="spellStart"/>
            <w:r w:rsidR="00BA3330">
              <w:rPr>
                <w:szCs w:val="28"/>
              </w:rPr>
              <w:t>и.о</w:t>
            </w:r>
            <w:proofErr w:type="gramStart"/>
            <w:r w:rsidR="00BA3330">
              <w:rPr>
                <w:szCs w:val="28"/>
              </w:rPr>
              <w:t>.н</w:t>
            </w:r>
            <w:proofErr w:type="gramEnd"/>
            <w:r w:rsidR="00BA3330">
              <w:rPr>
                <w:szCs w:val="28"/>
              </w:rPr>
              <w:t>ачальника</w:t>
            </w:r>
            <w:proofErr w:type="spellEnd"/>
            <w:r w:rsidR="00BA3330">
              <w:rPr>
                <w:szCs w:val="28"/>
              </w:rPr>
              <w:t xml:space="preserve"> финансового управления администрации</w:t>
            </w:r>
            <w:r w:rsidR="00BA3330" w:rsidRPr="00E21CB5">
              <w:rPr>
                <w:szCs w:val="28"/>
              </w:rPr>
              <w:t xml:space="preserve"> Дальнереченского городского округа</w:t>
            </w:r>
            <w:r>
              <w:rPr>
                <w:szCs w:val="28"/>
              </w:rPr>
              <w:t>.</w:t>
            </w:r>
          </w:p>
          <w:p w:rsidR="00F74B7D" w:rsidRPr="00196C3A" w:rsidRDefault="00F74B7D" w:rsidP="005C7FD5">
            <w:pPr>
              <w:ind w:firstLine="683"/>
              <w:jc w:val="both"/>
              <w:rPr>
                <w:sz w:val="16"/>
                <w:szCs w:val="16"/>
              </w:rPr>
            </w:pPr>
          </w:p>
        </w:tc>
      </w:tr>
      <w:tr w:rsidR="00F74B7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F74B7D" w:rsidRDefault="00F74B7D" w:rsidP="007010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2</w:t>
            </w:r>
          </w:p>
          <w:p w:rsidR="00F74B7D" w:rsidRPr="00BA7A76" w:rsidRDefault="00F74B7D" w:rsidP="00701035">
            <w:pPr>
              <w:rPr>
                <w:szCs w:val="28"/>
              </w:rPr>
            </w:pPr>
            <w:r>
              <w:rPr>
                <w:szCs w:val="28"/>
              </w:rPr>
              <w:t>15.15-15.25</w:t>
            </w:r>
          </w:p>
        </w:tc>
        <w:tc>
          <w:tcPr>
            <w:tcW w:w="8561" w:type="dxa"/>
            <w:shd w:val="clear" w:color="auto" w:fill="auto"/>
          </w:tcPr>
          <w:p w:rsidR="00FA20A4" w:rsidRPr="0063589F" w:rsidRDefault="00FA20A4" w:rsidP="00FA20A4">
            <w:pPr>
              <w:ind w:firstLine="664"/>
              <w:jc w:val="both"/>
              <w:rPr>
                <w:b/>
                <w:szCs w:val="28"/>
              </w:rPr>
            </w:pPr>
            <w:r w:rsidRPr="00BA455B">
              <w:rPr>
                <w:szCs w:val="28"/>
              </w:rPr>
              <w:t>О внесении изменений и дополнений в решение Думы Дальнере</w:t>
            </w:r>
            <w:r>
              <w:rPr>
                <w:szCs w:val="28"/>
              </w:rPr>
              <w:t>ченского городского округа  от 22</w:t>
            </w:r>
            <w:r w:rsidRPr="00BA455B">
              <w:rPr>
                <w:szCs w:val="28"/>
              </w:rPr>
              <w:t>.1</w:t>
            </w:r>
            <w:r>
              <w:rPr>
                <w:szCs w:val="28"/>
              </w:rPr>
              <w:t>2.2022 №  130</w:t>
            </w:r>
            <w:r w:rsidRPr="00BA455B">
              <w:rPr>
                <w:szCs w:val="28"/>
              </w:rPr>
              <w:t xml:space="preserve"> «О бюджете Дальнереченского городского округа на 20</w:t>
            </w:r>
            <w:r>
              <w:rPr>
                <w:szCs w:val="28"/>
              </w:rPr>
              <w:t>23</w:t>
            </w:r>
            <w:r w:rsidRPr="00BA455B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плановый период 2024 и 2025 годов</w:t>
            </w:r>
            <w:r w:rsidRPr="00BA455B">
              <w:rPr>
                <w:szCs w:val="28"/>
              </w:rPr>
              <w:t>»</w:t>
            </w:r>
            <w:r w:rsidRPr="0063589F">
              <w:rPr>
                <w:szCs w:val="28"/>
              </w:rPr>
              <w:t>.</w:t>
            </w:r>
          </w:p>
          <w:p w:rsidR="00F74B7D" w:rsidRPr="00BA3330" w:rsidRDefault="00FA20A4" w:rsidP="00FA20A4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Докладывает: </w:t>
            </w:r>
            <w:r w:rsidR="00BA3330"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Гаврилова Светлана Викторовна, </w:t>
            </w:r>
            <w:proofErr w:type="spellStart"/>
            <w:r w:rsidR="00BA3330"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>и.о</w:t>
            </w:r>
            <w:proofErr w:type="gramStart"/>
            <w:r w:rsidR="00BA3330"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>.н</w:t>
            </w:r>
            <w:proofErr w:type="gramEnd"/>
            <w:r w:rsidR="00BA3330"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ачальника</w:t>
            </w:r>
            <w:proofErr w:type="spellEnd"/>
            <w:r w:rsidR="00BA3330"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финансового управления администрации Дальнереченского городского округа</w:t>
            </w:r>
            <w:r w:rsidRPr="00BA333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A20A4" w:rsidRPr="00196C3A" w:rsidRDefault="00FA20A4" w:rsidP="00FA20A4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74B7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F74B7D" w:rsidRDefault="00F74B7D" w:rsidP="007010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3</w:t>
            </w:r>
          </w:p>
          <w:p w:rsidR="00F74B7D" w:rsidRPr="00BA7A76" w:rsidRDefault="00F74B7D" w:rsidP="00701035">
            <w:pPr>
              <w:rPr>
                <w:szCs w:val="28"/>
              </w:rPr>
            </w:pPr>
            <w:r>
              <w:rPr>
                <w:szCs w:val="28"/>
              </w:rPr>
              <w:t>15.25-15.35</w:t>
            </w:r>
          </w:p>
        </w:tc>
        <w:tc>
          <w:tcPr>
            <w:tcW w:w="8561" w:type="dxa"/>
            <w:shd w:val="clear" w:color="auto" w:fill="auto"/>
          </w:tcPr>
          <w:p w:rsidR="00F74B7D" w:rsidRDefault="000D09E3" w:rsidP="000D09E3">
            <w:pPr>
              <w:ind w:firstLine="66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утратившими</w:t>
            </w:r>
            <w:proofErr w:type="gramEnd"/>
            <w:r>
              <w:rPr>
                <w:szCs w:val="28"/>
              </w:rPr>
              <w:t xml:space="preserve"> силу решени</w:t>
            </w:r>
            <w:r w:rsidR="00FA71D6">
              <w:rPr>
                <w:szCs w:val="28"/>
              </w:rPr>
              <w:t>й</w:t>
            </w:r>
            <w:r>
              <w:rPr>
                <w:szCs w:val="28"/>
              </w:rPr>
              <w:t xml:space="preserve"> Думы Дальнереченского городского округа</w:t>
            </w:r>
            <w:r w:rsidRPr="00D33CC4">
              <w:rPr>
                <w:color w:val="000000"/>
                <w:szCs w:val="28"/>
              </w:rPr>
              <w:t xml:space="preserve"> </w:t>
            </w:r>
          </w:p>
          <w:p w:rsidR="000D09E3" w:rsidRDefault="000D09E3" w:rsidP="000D09E3">
            <w:pPr>
              <w:ind w:firstLine="66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Докладывает: Савина Ирина Анатольевна, директор МБОУ «СОШ № 6» Дальнереченского городского округа.</w:t>
            </w:r>
          </w:p>
          <w:p w:rsidR="000D09E3" w:rsidRPr="00196C3A" w:rsidRDefault="000D09E3" w:rsidP="000D09E3">
            <w:pPr>
              <w:ind w:firstLine="66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B7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F74B7D" w:rsidRPr="00605681" w:rsidRDefault="00F74B7D" w:rsidP="00701035">
            <w:pPr>
              <w:rPr>
                <w:b/>
                <w:szCs w:val="28"/>
              </w:rPr>
            </w:pPr>
            <w:r w:rsidRPr="00605681">
              <w:rPr>
                <w:b/>
                <w:szCs w:val="28"/>
              </w:rPr>
              <w:t xml:space="preserve">Вопрос </w:t>
            </w:r>
            <w:r>
              <w:rPr>
                <w:b/>
                <w:szCs w:val="28"/>
              </w:rPr>
              <w:t>4</w:t>
            </w:r>
          </w:p>
          <w:p w:rsidR="00F74B7D" w:rsidRDefault="00F74B7D" w:rsidP="00701035">
            <w:pPr>
              <w:rPr>
                <w:szCs w:val="28"/>
              </w:rPr>
            </w:pPr>
            <w:r>
              <w:rPr>
                <w:szCs w:val="28"/>
              </w:rPr>
              <w:t>15.35-15.45</w:t>
            </w:r>
          </w:p>
          <w:p w:rsidR="00F74B7D" w:rsidRPr="00763E5F" w:rsidRDefault="00F74B7D" w:rsidP="00701035">
            <w:pPr>
              <w:rPr>
                <w:szCs w:val="28"/>
              </w:rPr>
            </w:pPr>
          </w:p>
        </w:tc>
        <w:tc>
          <w:tcPr>
            <w:tcW w:w="8561" w:type="dxa"/>
            <w:shd w:val="clear" w:color="auto" w:fill="auto"/>
          </w:tcPr>
          <w:p w:rsidR="00F74B7D" w:rsidRDefault="000D09E3" w:rsidP="00155124">
            <w:pPr>
              <w:ind w:firstLine="599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Думы Дальнереченского городского округа от 30.09.2021 № 88 «Об утверждении Положения об осуществлении муниципального жилищного контроля на территории Дальнереченского городского округа».</w:t>
            </w:r>
          </w:p>
          <w:p w:rsidR="000D09E3" w:rsidRDefault="000D09E3" w:rsidP="00155124">
            <w:pPr>
              <w:ind w:firstLine="599"/>
              <w:jc w:val="both"/>
              <w:rPr>
                <w:szCs w:val="28"/>
              </w:rPr>
            </w:pPr>
            <w:r>
              <w:rPr>
                <w:szCs w:val="28"/>
              </w:rPr>
              <w:t>Докладывает: Прохоренко Наталья Александровна, главный специалист 1 разряда по муниципальному жилищному контролю администрации Дальнереченского городского округа.</w:t>
            </w:r>
          </w:p>
          <w:p w:rsidR="000D09E3" w:rsidRDefault="000D09E3" w:rsidP="00155124">
            <w:pPr>
              <w:ind w:firstLine="599"/>
              <w:jc w:val="both"/>
              <w:rPr>
                <w:szCs w:val="28"/>
              </w:rPr>
            </w:pPr>
          </w:p>
        </w:tc>
      </w:tr>
      <w:tr w:rsidR="008C3B3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8C3B3D" w:rsidRPr="000B6EA8" w:rsidRDefault="008C3B3D" w:rsidP="00CA15BD">
            <w:pPr>
              <w:rPr>
                <w:b/>
                <w:szCs w:val="28"/>
              </w:rPr>
            </w:pPr>
            <w:r w:rsidRPr="000B6EA8">
              <w:rPr>
                <w:b/>
                <w:szCs w:val="28"/>
              </w:rPr>
              <w:t xml:space="preserve">Вопрос </w:t>
            </w:r>
            <w:r>
              <w:rPr>
                <w:b/>
                <w:szCs w:val="28"/>
              </w:rPr>
              <w:t>5</w:t>
            </w:r>
          </w:p>
          <w:p w:rsidR="008C3B3D" w:rsidRPr="00AD12F7" w:rsidRDefault="008C3B3D" w:rsidP="00CA15BD">
            <w:pPr>
              <w:rPr>
                <w:szCs w:val="28"/>
              </w:rPr>
            </w:pPr>
            <w:r w:rsidRPr="00AD12F7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AD12F7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AD12F7">
              <w:rPr>
                <w:szCs w:val="28"/>
              </w:rPr>
              <w:t>5-1</w:t>
            </w:r>
            <w:r>
              <w:rPr>
                <w:szCs w:val="28"/>
              </w:rPr>
              <w:t>5</w:t>
            </w:r>
            <w:r w:rsidRPr="00AD12F7">
              <w:rPr>
                <w:szCs w:val="28"/>
              </w:rPr>
              <w:t>.</w:t>
            </w:r>
            <w:r>
              <w:rPr>
                <w:szCs w:val="28"/>
              </w:rPr>
              <w:t>55</w:t>
            </w:r>
          </w:p>
          <w:p w:rsidR="008C3B3D" w:rsidRPr="00763E5F" w:rsidRDefault="008C3B3D" w:rsidP="00CA15BD">
            <w:pPr>
              <w:rPr>
                <w:szCs w:val="28"/>
              </w:rPr>
            </w:pPr>
          </w:p>
        </w:tc>
        <w:tc>
          <w:tcPr>
            <w:tcW w:w="8561" w:type="dxa"/>
            <w:shd w:val="clear" w:color="auto" w:fill="auto"/>
          </w:tcPr>
          <w:p w:rsidR="008C3B3D" w:rsidRDefault="008C3B3D" w:rsidP="00155124">
            <w:pPr>
              <w:ind w:firstLine="599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Думы Дальнереченского городского округа от 27.04.2023 № 39 «Об утверждении прогнозного плана приватизации муниципального имущества на 2023 год».</w:t>
            </w:r>
          </w:p>
          <w:p w:rsidR="008C3B3D" w:rsidRDefault="008C3B3D" w:rsidP="00155124">
            <w:pPr>
              <w:ind w:firstLine="5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Докладывает: Чернышева Юлия Валентиновна,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начальника отдела муниципального имущества администрации Дальнереченского городского округа.</w:t>
            </w:r>
          </w:p>
          <w:p w:rsidR="008C3B3D" w:rsidRPr="00196C3A" w:rsidRDefault="008C3B3D" w:rsidP="00155124">
            <w:pPr>
              <w:ind w:firstLine="599"/>
              <w:jc w:val="both"/>
              <w:rPr>
                <w:sz w:val="16"/>
                <w:szCs w:val="16"/>
              </w:rPr>
            </w:pPr>
          </w:p>
        </w:tc>
      </w:tr>
      <w:tr w:rsidR="008C3B3D" w:rsidRPr="00A93EEB" w:rsidTr="00042D5C">
        <w:trPr>
          <w:trHeight w:val="520"/>
        </w:trPr>
        <w:tc>
          <w:tcPr>
            <w:tcW w:w="1638" w:type="dxa"/>
            <w:shd w:val="clear" w:color="auto" w:fill="auto"/>
          </w:tcPr>
          <w:p w:rsidR="008C3B3D" w:rsidRPr="000B6EA8" w:rsidRDefault="008C3B3D" w:rsidP="00CA15BD">
            <w:pPr>
              <w:rPr>
                <w:b/>
                <w:szCs w:val="28"/>
              </w:rPr>
            </w:pPr>
            <w:r w:rsidRPr="000B6EA8">
              <w:rPr>
                <w:b/>
                <w:szCs w:val="28"/>
              </w:rPr>
              <w:t xml:space="preserve">Вопрос </w:t>
            </w:r>
            <w:r>
              <w:rPr>
                <w:b/>
                <w:szCs w:val="28"/>
              </w:rPr>
              <w:t>6</w:t>
            </w:r>
          </w:p>
          <w:p w:rsidR="008C3B3D" w:rsidRPr="00AD12F7" w:rsidRDefault="008C3B3D" w:rsidP="00CA15BD">
            <w:pPr>
              <w:rPr>
                <w:szCs w:val="28"/>
              </w:rPr>
            </w:pPr>
            <w:r w:rsidRPr="00AD12F7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AD12F7">
              <w:rPr>
                <w:szCs w:val="28"/>
              </w:rPr>
              <w:t>.</w:t>
            </w:r>
            <w:r>
              <w:rPr>
                <w:szCs w:val="28"/>
              </w:rPr>
              <w:t>55-16</w:t>
            </w:r>
            <w:r w:rsidRPr="00AD12F7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</w:p>
          <w:p w:rsidR="008C3B3D" w:rsidRPr="00763E5F" w:rsidRDefault="008C3B3D" w:rsidP="00CA15BD">
            <w:pPr>
              <w:rPr>
                <w:szCs w:val="28"/>
              </w:rPr>
            </w:pPr>
          </w:p>
        </w:tc>
        <w:tc>
          <w:tcPr>
            <w:tcW w:w="8561" w:type="dxa"/>
            <w:shd w:val="clear" w:color="auto" w:fill="auto"/>
          </w:tcPr>
          <w:p w:rsidR="008C3B3D" w:rsidRDefault="008C3B3D" w:rsidP="00954BBB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47FA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О протесте Владивостокского межрайонного природоохранного прокурора  на решение Думы Дальнереченского городского округа от 09.04.2019 № 28 «</w:t>
            </w:r>
            <w:r w:rsidRPr="003947F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 Правил благоустройства и содержания территории Дальнереченского городского округа»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C3B3D" w:rsidRDefault="008C3B3D" w:rsidP="007F7A38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Докладывает: Иванкова Светлана Анатольевна, начальник юридического отдела аппарата Думы Дальнереченского городского округа.</w:t>
            </w:r>
          </w:p>
          <w:p w:rsidR="00F3777F" w:rsidRDefault="00F3777F" w:rsidP="007F7A38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3777F" w:rsidRPr="003947FA" w:rsidRDefault="00F3777F" w:rsidP="007F7A38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C3B3D" w:rsidRPr="00A93EEB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8C3B3D" w:rsidRDefault="008C3B3D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Вопрос 7</w:t>
            </w:r>
          </w:p>
          <w:p w:rsidR="008C3B3D" w:rsidRPr="00AB09DB" w:rsidRDefault="008C3B3D" w:rsidP="00CA15BD">
            <w:pPr>
              <w:rPr>
                <w:szCs w:val="28"/>
              </w:rPr>
            </w:pPr>
            <w:r>
              <w:rPr>
                <w:szCs w:val="28"/>
              </w:rPr>
              <w:t>16.05-16.10</w:t>
            </w:r>
          </w:p>
        </w:tc>
        <w:tc>
          <w:tcPr>
            <w:tcW w:w="8561" w:type="dxa"/>
            <w:shd w:val="clear" w:color="auto" w:fill="auto"/>
          </w:tcPr>
          <w:p w:rsidR="008C3B3D" w:rsidRDefault="008C3B3D" w:rsidP="00756157">
            <w:pPr>
              <w:ind w:firstLine="664"/>
              <w:jc w:val="both"/>
              <w:rPr>
                <w:lang w:eastAsia="ru-RU"/>
              </w:rPr>
            </w:pPr>
            <w:r>
              <w:t xml:space="preserve">О внесении изменений и дополнений в </w:t>
            </w:r>
            <w:r>
              <w:rPr>
                <w:lang w:eastAsia="ru-RU"/>
              </w:rPr>
              <w:t>Устав Дальнереченского городского округа, утвержденный решением муниципального комитета  муниципального образования город  Дальнереченск  от  24.06.05 г. № 101 (проект).</w:t>
            </w:r>
          </w:p>
          <w:p w:rsidR="008C3B3D" w:rsidRDefault="008C3B3D" w:rsidP="00A4672D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Докладывает: Иванкова Светлана Анатольевна, начальник юридического отдела аппарата Думы Дальнереченского городского округа.</w:t>
            </w:r>
          </w:p>
          <w:p w:rsidR="008C3B3D" w:rsidRPr="00196C3A" w:rsidRDefault="008C3B3D" w:rsidP="00155124">
            <w:pPr>
              <w:ind w:firstLine="599"/>
              <w:jc w:val="both"/>
              <w:rPr>
                <w:sz w:val="16"/>
                <w:szCs w:val="16"/>
              </w:rPr>
            </w:pPr>
          </w:p>
        </w:tc>
      </w:tr>
      <w:tr w:rsidR="008C3B3D" w:rsidRPr="00A93EEB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8C3B3D" w:rsidRDefault="00CD1027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8</w:t>
            </w:r>
          </w:p>
          <w:p w:rsidR="008C3B3D" w:rsidRPr="00AB09DB" w:rsidRDefault="008C3B3D" w:rsidP="00CD1027">
            <w:pPr>
              <w:rPr>
                <w:szCs w:val="28"/>
              </w:rPr>
            </w:pPr>
            <w:r>
              <w:rPr>
                <w:szCs w:val="28"/>
              </w:rPr>
              <w:t>16.1</w:t>
            </w:r>
            <w:r w:rsidR="00CD1027">
              <w:rPr>
                <w:szCs w:val="28"/>
              </w:rPr>
              <w:t>0</w:t>
            </w:r>
            <w:r>
              <w:rPr>
                <w:szCs w:val="28"/>
              </w:rPr>
              <w:t>-16.20</w:t>
            </w:r>
          </w:p>
        </w:tc>
        <w:tc>
          <w:tcPr>
            <w:tcW w:w="8561" w:type="dxa"/>
            <w:shd w:val="clear" w:color="auto" w:fill="auto"/>
          </w:tcPr>
          <w:p w:rsidR="007A4774" w:rsidRPr="007A4774" w:rsidRDefault="007A4774" w:rsidP="00472862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77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Думы Дальнереченского городского округа от 30 августа 2022 г. № 100 «Об утверждении «Перечня наказов избирателей депутатам Думы Дальнереченского городского округа на 2023 г.».</w:t>
            </w:r>
          </w:p>
          <w:p w:rsidR="007A4774" w:rsidRPr="007A4774" w:rsidRDefault="007A4774" w:rsidP="00472862">
            <w:pPr>
              <w:pStyle w:val="constitle"/>
              <w:ind w:right="0" w:firstLine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7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Докладывает: Савенко Юрий Викторович, заместитель председателя Думы Дальнереченского городского округа.</w:t>
            </w:r>
          </w:p>
          <w:p w:rsidR="008C3B3D" w:rsidRPr="00196C3A" w:rsidRDefault="008C3B3D" w:rsidP="000E1298">
            <w:pPr>
              <w:ind w:firstLine="599"/>
              <w:jc w:val="both"/>
              <w:rPr>
                <w:sz w:val="16"/>
                <w:szCs w:val="16"/>
              </w:rPr>
            </w:pPr>
          </w:p>
        </w:tc>
      </w:tr>
      <w:tr w:rsidR="008C3B3D" w:rsidRPr="00A93EEB" w:rsidTr="00042D5C">
        <w:trPr>
          <w:trHeight w:val="70"/>
        </w:trPr>
        <w:tc>
          <w:tcPr>
            <w:tcW w:w="1638" w:type="dxa"/>
            <w:shd w:val="clear" w:color="auto" w:fill="auto"/>
          </w:tcPr>
          <w:p w:rsidR="008C3B3D" w:rsidRDefault="00CD1027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9</w:t>
            </w:r>
          </w:p>
          <w:p w:rsidR="008C3B3D" w:rsidRPr="000E1298" w:rsidRDefault="008C3B3D" w:rsidP="00CA15BD">
            <w:pPr>
              <w:rPr>
                <w:szCs w:val="28"/>
              </w:rPr>
            </w:pPr>
            <w:r>
              <w:rPr>
                <w:szCs w:val="28"/>
              </w:rPr>
              <w:t>16.20-16.30</w:t>
            </w:r>
          </w:p>
        </w:tc>
        <w:tc>
          <w:tcPr>
            <w:tcW w:w="8561" w:type="dxa"/>
            <w:shd w:val="clear" w:color="auto" w:fill="auto"/>
          </w:tcPr>
          <w:p w:rsidR="008C3B3D" w:rsidRDefault="008C3B3D" w:rsidP="001E63D8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О награждении Почетной грамотой Думы Дальнереченского городского округа.</w:t>
            </w:r>
          </w:p>
          <w:p w:rsidR="008C3B3D" w:rsidRDefault="008C3B3D" w:rsidP="001E63D8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Павлов Александр Анатольевич, председатель Думы Дальнереченского городского округа.</w:t>
            </w:r>
          </w:p>
          <w:p w:rsidR="008C3B3D" w:rsidRPr="00196C3A" w:rsidRDefault="008C3B3D" w:rsidP="001E63D8">
            <w:pPr>
              <w:ind w:firstLine="664"/>
              <w:jc w:val="both"/>
              <w:rPr>
                <w:sz w:val="16"/>
                <w:szCs w:val="16"/>
              </w:rPr>
            </w:pPr>
          </w:p>
        </w:tc>
      </w:tr>
      <w:tr w:rsidR="008C3B3D" w:rsidRPr="00A93EEB" w:rsidTr="00042D5C">
        <w:trPr>
          <w:trHeight w:val="70"/>
        </w:trPr>
        <w:tc>
          <w:tcPr>
            <w:tcW w:w="1638" w:type="dxa"/>
            <w:shd w:val="clear" w:color="auto" w:fill="auto"/>
          </w:tcPr>
          <w:p w:rsidR="008C3B3D" w:rsidRDefault="008C3B3D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16.30-16.45</w:t>
            </w:r>
          </w:p>
        </w:tc>
        <w:tc>
          <w:tcPr>
            <w:tcW w:w="8561" w:type="dxa"/>
            <w:shd w:val="clear" w:color="auto" w:fill="auto"/>
          </w:tcPr>
          <w:p w:rsidR="008C3B3D" w:rsidRDefault="008C3B3D" w:rsidP="001E63D8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Перерыв.</w:t>
            </w:r>
          </w:p>
          <w:p w:rsidR="008C3B3D" w:rsidRPr="00196C3A" w:rsidRDefault="008C3B3D" w:rsidP="001E63D8">
            <w:pPr>
              <w:ind w:firstLine="664"/>
              <w:jc w:val="both"/>
              <w:rPr>
                <w:sz w:val="16"/>
                <w:szCs w:val="16"/>
              </w:rPr>
            </w:pPr>
          </w:p>
        </w:tc>
      </w:tr>
      <w:tr w:rsidR="008C3B3D" w:rsidRPr="008D7743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8C3B3D" w:rsidRDefault="00CD1027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10</w:t>
            </w:r>
          </w:p>
          <w:p w:rsidR="008C3B3D" w:rsidRPr="00AB09DB" w:rsidRDefault="008C3B3D" w:rsidP="00CA15BD">
            <w:pPr>
              <w:rPr>
                <w:szCs w:val="28"/>
              </w:rPr>
            </w:pPr>
            <w:r>
              <w:rPr>
                <w:szCs w:val="28"/>
              </w:rPr>
              <w:t>16.45-16.50</w:t>
            </w:r>
          </w:p>
        </w:tc>
        <w:tc>
          <w:tcPr>
            <w:tcW w:w="8561" w:type="dxa"/>
            <w:shd w:val="clear" w:color="auto" w:fill="auto"/>
          </w:tcPr>
          <w:p w:rsidR="008C3B3D" w:rsidRDefault="008C3B3D" w:rsidP="00D465E3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О награждении Благодарностью Думы Дальнереченского городского округа.</w:t>
            </w:r>
          </w:p>
          <w:p w:rsidR="008C3B3D" w:rsidRDefault="008C3B3D" w:rsidP="000E1298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Павлов Александр Анатольевич, председатель Думы Дальнереченского городского округа.</w:t>
            </w:r>
          </w:p>
          <w:p w:rsidR="008C3B3D" w:rsidRPr="00196C3A" w:rsidRDefault="008C3B3D" w:rsidP="00851B20">
            <w:pPr>
              <w:tabs>
                <w:tab w:val="left" w:pos="15"/>
                <w:tab w:val="left" w:pos="4500"/>
              </w:tabs>
              <w:ind w:firstLine="599"/>
              <w:jc w:val="both"/>
              <w:rPr>
                <w:sz w:val="16"/>
                <w:szCs w:val="16"/>
              </w:rPr>
            </w:pPr>
          </w:p>
        </w:tc>
      </w:tr>
      <w:tr w:rsidR="008C3B3D" w:rsidRPr="008D7743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8C3B3D" w:rsidRDefault="008C3B3D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1</w:t>
            </w:r>
            <w:r w:rsidR="00CD1027">
              <w:rPr>
                <w:b/>
                <w:szCs w:val="28"/>
              </w:rPr>
              <w:t>1</w:t>
            </w:r>
          </w:p>
          <w:p w:rsidR="008C3B3D" w:rsidRPr="000E1298" w:rsidRDefault="00E465CC" w:rsidP="008C3B3D">
            <w:pPr>
              <w:rPr>
                <w:szCs w:val="28"/>
              </w:rPr>
            </w:pPr>
            <w:r>
              <w:rPr>
                <w:szCs w:val="28"/>
              </w:rPr>
              <w:t>16.50-17.1</w:t>
            </w:r>
            <w:r w:rsidR="008C3B3D">
              <w:rPr>
                <w:szCs w:val="28"/>
              </w:rPr>
              <w:t>0</w:t>
            </w:r>
          </w:p>
        </w:tc>
        <w:tc>
          <w:tcPr>
            <w:tcW w:w="8561" w:type="dxa"/>
            <w:shd w:val="clear" w:color="auto" w:fill="auto"/>
          </w:tcPr>
          <w:p w:rsidR="008C3B3D" w:rsidRDefault="008C3B3D" w:rsidP="001E3B4E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о регулировании проектов инициативного бюджетирования на территории Дальнереченского городского округа и об участии муниципального образования Дальнереченского городского округа во Всероссийском конкурсе лучших проектов создания комфортной среды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Дальнереченском</w:t>
            </w:r>
            <w:proofErr w:type="gramEnd"/>
            <w:r>
              <w:rPr>
                <w:szCs w:val="28"/>
              </w:rPr>
              <w:t xml:space="preserve"> городском округе в 2023 году.</w:t>
            </w:r>
          </w:p>
          <w:p w:rsidR="00D0255C" w:rsidRDefault="00D0255C" w:rsidP="001E3B4E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Докладывает: Паничкин Максим Владимирович, начальник  отдела по разработке муниципальных программ МКУ «Управления ЖКХ Дальнереченского городского округа»</w:t>
            </w:r>
          </w:p>
          <w:p w:rsidR="008C3B3D" w:rsidRPr="00196C3A" w:rsidRDefault="008C3B3D" w:rsidP="001E3B4E">
            <w:pPr>
              <w:ind w:firstLine="664"/>
              <w:jc w:val="both"/>
              <w:rPr>
                <w:sz w:val="16"/>
                <w:szCs w:val="16"/>
              </w:rPr>
            </w:pPr>
          </w:p>
        </w:tc>
      </w:tr>
      <w:tr w:rsidR="00E465CC" w:rsidRPr="008D7743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E465CC" w:rsidRDefault="00E465CC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Вопрос 12 </w:t>
            </w:r>
          </w:p>
          <w:p w:rsidR="00E465CC" w:rsidRPr="00E465CC" w:rsidRDefault="00E465CC" w:rsidP="00E465CC">
            <w:pPr>
              <w:rPr>
                <w:szCs w:val="28"/>
              </w:rPr>
            </w:pPr>
            <w:r w:rsidRPr="00E465CC">
              <w:rPr>
                <w:szCs w:val="28"/>
              </w:rPr>
              <w:t>17.</w:t>
            </w:r>
            <w:r>
              <w:rPr>
                <w:szCs w:val="28"/>
              </w:rPr>
              <w:t>1</w:t>
            </w:r>
            <w:r w:rsidRPr="00E465CC">
              <w:rPr>
                <w:szCs w:val="28"/>
              </w:rPr>
              <w:t>0-17.</w:t>
            </w:r>
            <w:r>
              <w:rPr>
                <w:szCs w:val="28"/>
              </w:rPr>
              <w:t>1</w:t>
            </w:r>
            <w:r w:rsidRPr="00E465CC">
              <w:rPr>
                <w:szCs w:val="28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:rsidR="00E465CC" w:rsidRDefault="00E465CC" w:rsidP="00E465CC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>Об отмене решения</w:t>
            </w:r>
            <w:r w:rsidRPr="00823B6E">
              <w:rPr>
                <w:szCs w:val="28"/>
              </w:rPr>
              <w:t xml:space="preserve"> Думы Дальнереченского городского округа</w:t>
            </w:r>
            <w:r>
              <w:rPr>
                <w:szCs w:val="28"/>
              </w:rPr>
              <w:t>.</w:t>
            </w:r>
          </w:p>
          <w:p w:rsidR="00E465CC" w:rsidRDefault="00E465CC" w:rsidP="00E465CC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Докладывает: </w:t>
            </w:r>
            <w:r w:rsidR="00CD5FFC" w:rsidRPr="007A4774">
              <w:rPr>
                <w:szCs w:val="28"/>
              </w:rPr>
              <w:t>Савенко Юрий Викторович, заместитель председателя Думы Дальнереченского городского округа</w:t>
            </w:r>
            <w:r>
              <w:rPr>
                <w:szCs w:val="28"/>
              </w:rPr>
              <w:t>.</w:t>
            </w:r>
          </w:p>
          <w:p w:rsidR="00196C3A" w:rsidRPr="00196C3A" w:rsidRDefault="00196C3A" w:rsidP="00E465CC">
            <w:pPr>
              <w:ind w:firstLine="664"/>
              <w:jc w:val="both"/>
              <w:rPr>
                <w:sz w:val="16"/>
                <w:szCs w:val="16"/>
              </w:rPr>
            </w:pPr>
          </w:p>
        </w:tc>
      </w:tr>
      <w:tr w:rsidR="00E465CC" w:rsidRPr="008D7743" w:rsidTr="00042D5C">
        <w:trPr>
          <w:trHeight w:val="574"/>
        </w:trPr>
        <w:tc>
          <w:tcPr>
            <w:tcW w:w="1638" w:type="dxa"/>
            <w:shd w:val="clear" w:color="auto" w:fill="auto"/>
          </w:tcPr>
          <w:p w:rsidR="00E465CC" w:rsidRDefault="00196C3A" w:rsidP="00CA1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13</w:t>
            </w:r>
          </w:p>
          <w:p w:rsidR="00196C3A" w:rsidRPr="00196C3A" w:rsidRDefault="00196C3A" w:rsidP="00CA15BD">
            <w:pPr>
              <w:rPr>
                <w:szCs w:val="28"/>
              </w:rPr>
            </w:pPr>
            <w:r>
              <w:rPr>
                <w:szCs w:val="28"/>
              </w:rPr>
              <w:t>17.15-17.20</w:t>
            </w:r>
          </w:p>
        </w:tc>
        <w:tc>
          <w:tcPr>
            <w:tcW w:w="8561" w:type="dxa"/>
            <w:shd w:val="clear" w:color="auto" w:fill="auto"/>
          </w:tcPr>
          <w:p w:rsidR="00E465CC" w:rsidRDefault="00196C3A" w:rsidP="00196C3A">
            <w:pPr>
              <w:pStyle w:val="a5"/>
              <w:tabs>
                <w:tab w:val="clear" w:pos="4153"/>
                <w:tab w:val="clear" w:pos="8306"/>
                <w:tab w:val="left" w:pos="0"/>
              </w:tabs>
              <w:ind w:right="26" w:firstLine="664"/>
              <w:jc w:val="both"/>
              <w:rPr>
                <w:szCs w:val="28"/>
                <w:lang w:val="ru-RU"/>
              </w:rPr>
            </w:pPr>
            <w:r>
              <w:rPr>
                <w:noProof/>
              </w:rPr>
              <w:t>О</w:t>
            </w:r>
            <w:r w:rsidRPr="00955B1C">
              <w:rPr>
                <w:noProof/>
              </w:rPr>
              <w:t xml:space="preserve"> </w:t>
            </w:r>
            <w:r>
              <w:rPr>
                <w:noProof/>
              </w:rPr>
              <w:t>рассмотрении представления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 xml:space="preserve">Дальнереченского межрайонного прокурора от </w:t>
            </w:r>
            <w:r>
              <w:rPr>
                <w:noProof/>
                <w:lang w:val="ru-RU"/>
              </w:rPr>
              <w:t>30</w:t>
            </w:r>
            <w:r>
              <w:rPr>
                <w:noProof/>
              </w:rPr>
              <w:t>.0</w:t>
            </w:r>
            <w:r>
              <w:rPr>
                <w:noProof/>
                <w:lang w:val="ru-RU"/>
              </w:rPr>
              <w:t>5</w:t>
            </w:r>
            <w:r>
              <w:rPr>
                <w:noProof/>
              </w:rPr>
              <w:t>.2023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 xml:space="preserve">№ </w:t>
            </w:r>
            <w:r>
              <w:rPr>
                <w:noProof/>
                <w:lang w:val="ru-RU"/>
              </w:rPr>
              <w:t xml:space="preserve">7-9-2023/Прдп363-23-20050012 </w:t>
            </w:r>
            <w:r>
              <w:rPr>
                <w:noProof/>
              </w:rPr>
              <w:t>о</w:t>
            </w:r>
            <w:r>
              <w:rPr>
                <w:szCs w:val="28"/>
              </w:rPr>
              <w:t xml:space="preserve">б устранении </w:t>
            </w:r>
            <w:bookmarkStart w:id="0" w:name="_GoBack"/>
            <w:bookmarkEnd w:id="0"/>
            <w:r>
              <w:rPr>
                <w:szCs w:val="28"/>
              </w:rPr>
              <w:t xml:space="preserve">нарушений </w:t>
            </w:r>
            <w:r>
              <w:rPr>
                <w:szCs w:val="28"/>
                <w:lang w:val="ru-RU"/>
              </w:rPr>
              <w:t>действующего законодательства.</w:t>
            </w:r>
          </w:p>
          <w:p w:rsidR="00196C3A" w:rsidRDefault="00196C3A" w:rsidP="00196C3A">
            <w:pPr>
              <w:pStyle w:val="a5"/>
              <w:tabs>
                <w:tab w:val="clear" w:pos="4153"/>
                <w:tab w:val="clear" w:pos="8306"/>
                <w:tab w:val="left" w:pos="0"/>
              </w:tabs>
              <w:ind w:right="26" w:firstLine="664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Докладывает: Иванкова Светлана Анатольевна, начальник юридического отдела аппарата Думы Дальнереченского городского округа.</w:t>
            </w:r>
          </w:p>
          <w:p w:rsidR="00196C3A" w:rsidRPr="00196C3A" w:rsidRDefault="00196C3A" w:rsidP="00196C3A">
            <w:pPr>
              <w:pStyle w:val="a5"/>
              <w:tabs>
                <w:tab w:val="clear" w:pos="4153"/>
                <w:tab w:val="clear" w:pos="8306"/>
                <w:tab w:val="left" w:pos="0"/>
              </w:tabs>
              <w:ind w:right="26" w:firstLine="664"/>
              <w:jc w:val="both"/>
              <w:rPr>
                <w:szCs w:val="28"/>
                <w:lang w:val="ru-RU"/>
              </w:rPr>
            </w:pPr>
          </w:p>
        </w:tc>
      </w:tr>
      <w:tr w:rsidR="008C3B3D" w:rsidRPr="008D7743" w:rsidTr="002E0380">
        <w:trPr>
          <w:trHeight w:val="308"/>
        </w:trPr>
        <w:tc>
          <w:tcPr>
            <w:tcW w:w="1638" w:type="dxa"/>
            <w:shd w:val="clear" w:color="auto" w:fill="auto"/>
          </w:tcPr>
          <w:p w:rsidR="008C3B3D" w:rsidRDefault="008C3B3D" w:rsidP="00CA15BD">
            <w:pPr>
              <w:rPr>
                <w:b/>
                <w:szCs w:val="28"/>
              </w:rPr>
            </w:pPr>
          </w:p>
        </w:tc>
        <w:tc>
          <w:tcPr>
            <w:tcW w:w="8561" w:type="dxa"/>
            <w:shd w:val="clear" w:color="auto" w:fill="auto"/>
          </w:tcPr>
          <w:p w:rsidR="008C3B3D" w:rsidRDefault="008C3B3D" w:rsidP="001E3B4E">
            <w:pPr>
              <w:ind w:firstLine="66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Разное. </w:t>
            </w:r>
          </w:p>
        </w:tc>
      </w:tr>
    </w:tbl>
    <w:p w:rsidR="00DC27CF" w:rsidRDefault="00DC27CF"/>
    <w:sectPr w:rsidR="00DC27CF" w:rsidSect="007B72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CE"/>
    <w:rsid w:val="00004095"/>
    <w:rsid w:val="00012B39"/>
    <w:rsid w:val="0002167C"/>
    <w:rsid w:val="00042D5C"/>
    <w:rsid w:val="00065110"/>
    <w:rsid w:val="000652C6"/>
    <w:rsid w:val="0008202F"/>
    <w:rsid w:val="000D09E3"/>
    <w:rsid w:val="000E1298"/>
    <w:rsid w:val="00101AF9"/>
    <w:rsid w:val="00196C3A"/>
    <w:rsid w:val="001A0C9C"/>
    <w:rsid w:val="001E3B4E"/>
    <w:rsid w:val="001E63D8"/>
    <w:rsid w:val="002101C2"/>
    <w:rsid w:val="00272265"/>
    <w:rsid w:val="002B4E10"/>
    <w:rsid w:val="002D4C96"/>
    <w:rsid w:val="002D6F34"/>
    <w:rsid w:val="002E0380"/>
    <w:rsid w:val="003615DF"/>
    <w:rsid w:val="0036368B"/>
    <w:rsid w:val="003947FA"/>
    <w:rsid w:val="003F0719"/>
    <w:rsid w:val="00411281"/>
    <w:rsid w:val="00472862"/>
    <w:rsid w:val="004C1927"/>
    <w:rsid w:val="00523E0E"/>
    <w:rsid w:val="005459DC"/>
    <w:rsid w:val="005B4034"/>
    <w:rsid w:val="005C7FD5"/>
    <w:rsid w:val="005D68E4"/>
    <w:rsid w:val="0063589F"/>
    <w:rsid w:val="0064637D"/>
    <w:rsid w:val="006529FC"/>
    <w:rsid w:val="00662209"/>
    <w:rsid w:val="00692E17"/>
    <w:rsid w:val="006F585E"/>
    <w:rsid w:val="006F5CB9"/>
    <w:rsid w:val="007161DC"/>
    <w:rsid w:val="00756157"/>
    <w:rsid w:val="007A4774"/>
    <w:rsid w:val="007B722A"/>
    <w:rsid w:val="007F7A38"/>
    <w:rsid w:val="00851B20"/>
    <w:rsid w:val="008C3B3D"/>
    <w:rsid w:val="00954BBB"/>
    <w:rsid w:val="00983829"/>
    <w:rsid w:val="00990509"/>
    <w:rsid w:val="009D36C2"/>
    <w:rsid w:val="00A25086"/>
    <w:rsid w:val="00A4672D"/>
    <w:rsid w:val="00AB69A6"/>
    <w:rsid w:val="00AF7295"/>
    <w:rsid w:val="00B40ECE"/>
    <w:rsid w:val="00B550C1"/>
    <w:rsid w:val="00BA3330"/>
    <w:rsid w:val="00BB2A99"/>
    <w:rsid w:val="00C6046F"/>
    <w:rsid w:val="00CD1027"/>
    <w:rsid w:val="00CD5FFC"/>
    <w:rsid w:val="00CF1D4B"/>
    <w:rsid w:val="00CF446C"/>
    <w:rsid w:val="00D0255C"/>
    <w:rsid w:val="00D36208"/>
    <w:rsid w:val="00D465E3"/>
    <w:rsid w:val="00DC27CF"/>
    <w:rsid w:val="00DF0AA9"/>
    <w:rsid w:val="00E465CC"/>
    <w:rsid w:val="00E7450D"/>
    <w:rsid w:val="00E863E2"/>
    <w:rsid w:val="00EA6EE8"/>
    <w:rsid w:val="00EC472E"/>
    <w:rsid w:val="00F3777F"/>
    <w:rsid w:val="00F41F8C"/>
    <w:rsid w:val="00F74B7D"/>
    <w:rsid w:val="00FA20A4"/>
    <w:rsid w:val="00FA71D6"/>
    <w:rsid w:val="00FB07C9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40ECE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40ECE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title">
    <w:name w:val="constitle"/>
    <w:rsid w:val="00B40ECE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04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09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196C3A"/>
    <w:pPr>
      <w:tabs>
        <w:tab w:val="center" w:pos="4153"/>
        <w:tab w:val="right" w:pos="8306"/>
      </w:tabs>
      <w:suppressAutoHyphens w:val="0"/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96C3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40ECE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40ECE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title">
    <w:name w:val="constitle"/>
    <w:rsid w:val="00B40ECE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04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09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196C3A"/>
    <w:pPr>
      <w:tabs>
        <w:tab w:val="center" w:pos="4153"/>
        <w:tab w:val="right" w:pos="8306"/>
      </w:tabs>
      <w:suppressAutoHyphens w:val="0"/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96C3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BD39-14F1-400B-BBCE-9D7A081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6</cp:revision>
  <cp:lastPrinted>2023-05-30T03:15:00Z</cp:lastPrinted>
  <dcterms:created xsi:type="dcterms:W3CDTF">2023-05-30T02:49:00Z</dcterms:created>
  <dcterms:modified xsi:type="dcterms:W3CDTF">2023-05-30T04:14:00Z</dcterms:modified>
</cp:coreProperties>
</file>